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AE" w:rsidRPr="00821B45" w:rsidRDefault="000136AE" w:rsidP="000136A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</w:t>
      </w:r>
      <w:r w:rsidRPr="00821B45">
        <w:rPr>
          <w:rFonts w:ascii="Arial" w:hAnsi="Arial" w:cs="Arial"/>
          <w:sz w:val="20"/>
          <w:szCs w:val="20"/>
        </w:rPr>
        <w:t>: __________</w:t>
      </w:r>
      <w:r>
        <w:rPr>
          <w:rFonts w:ascii="Arial" w:hAnsi="Arial" w:cs="Arial"/>
          <w:sz w:val="20"/>
          <w:szCs w:val="20"/>
        </w:rPr>
        <w:t>________________________________________ Date: ___</w:t>
      </w:r>
      <w:r w:rsidRPr="00821B4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</w:t>
      </w:r>
      <w:r w:rsidRPr="00821B45">
        <w:rPr>
          <w:rFonts w:ascii="Arial" w:hAnsi="Arial" w:cs="Arial"/>
          <w:sz w:val="20"/>
          <w:szCs w:val="20"/>
        </w:rPr>
        <w:t>____ Period: ___</w:t>
      </w:r>
      <w:r>
        <w:rPr>
          <w:rFonts w:ascii="Arial" w:hAnsi="Arial" w:cs="Arial"/>
          <w:sz w:val="20"/>
          <w:szCs w:val="20"/>
        </w:rPr>
        <w:t>_</w:t>
      </w:r>
      <w:r w:rsidRPr="00821B45">
        <w:rPr>
          <w:rFonts w:ascii="Arial" w:hAnsi="Arial" w:cs="Arial"/>
          <w:sz w:val="20"/>
          <w:szCs w:val="20"/>
        </w:rPr>
        <w:t>__</w:t>
      </w:r>
    </w:p>
    <w:p w:rsidR="000136AE" w:rsidRDefault="000136AE" w:rsidP="000136AE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0136AE" w:rsidRPr="00A057DA" w:rsidRDefault="0011155A" w:rsidP="000136AE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3, DBA #4</w:t>
      </w:r>
      <w:r w:rsidR="000136AE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0136AE" w:rsidRDefault="000136AE" w:rsidP="000136AE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0136AE" w:rsidRPr="00A057DA" w:rsidRDefault="000136AE" w:rsidP="000136AE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136AE" w:rsidRDefault="000136AE" w:rsidP="000136AE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Topic 1 (Cell </w:t>
      </w:r>
      <w:r w:rsidR="0011155A">
        <w:rPr>
          <w:rFonts w:ascii="Arial" w:hAnsi="Arial" w:cs="Arial"/>
          <w:color w:val="000000"/>
          <w:sz w:val="20"/>
          <w:szCs w:val="20"/>
          <w:shd w:val="clear" w:color="auto" w:fill="FFFFFF"/>
        </w:rPr>
        <w:t>Transport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 w:rsidR="0011155A">
        <w:rPr>
          <w:rFonts w:ascii="Arial" w:hAnsi="Arial" w:cs="Arial"/>
          <w:color w:val="000000"/>
          <w:sz w:val="20"/>
          <w:szCs w:val="20"/>
          <w:shd w:val="clear" w:color="auto" w:fill="FFFFFF"/>
        </w:rPr>
        <w:t>s G-J</w:t>
      </w:r>
    </w:p>
    <w:p w:rsidR="000136AE" w:rsidRDefault="000136AE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11155A" w:rsidP="0043791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51E7F3E" wp14:editId="7E042797">
            <wp:simplePos x="0" y="0"/>
            <wp:positionH relativeFrom="margin">
              <wp:posOffset>3274695</wp:posOffset>
            </wp:positionH>
            <wp:positionV relativeFrom="margin">
              <wp:posOffset>1582420</wp:posOffset>
            </wp:positionV>
            <wp:extent cx="3444240" cy="2745740"/>
            <wp:effectExtent l="0" t="0" r="0" b="0"/>
            <wp:wrapSquare wrapText="bothSides"/>
            <wp:docPr id="1" name="Picture 1" descr="http://www.quia.com/files/quia/users/lmcgee/chpt_6_cellsAP/6-1_and_6-2/plasma-membr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ia.com/files/quia/users/lmcgee/chpt_6_cellsAP/6-1_and_6-2/plasma-membran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274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506C" w:rsidRDefault="000136AE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 w:rsidR="0011155A">
        <w:rPr>
          <w:rFonts w:ascii="Arial" w:hAnsi="Arial" w:cs="Arial"/>
          <w:sz w:val="20"/>
          <w:szCs w:val="20"/>
        </w:rPr>
        <w:t>Label A-F in the diagram to the right with the following terms: proteins, outside the cell, inside the cell, phospholipid tails, single phospholipid, carbohydrate chains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 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 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F.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 What is the function of most membrane proteins?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What is the function of carbohydrate chains on the surface of cell membranes?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Why do we use the phrase “Fluid Mosaic Model” to describe the cell membrane?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If a cell membrane lets any substance in or out of the cell in any amount, will this membrane be effective at maintaining homeostasis?  Why or why not?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What does it mean to say that a substance is moving “down its concentration gradient?”  Is this a passive or active process?  Explain your answer.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7. Identify the type of cell transport—diffusion, facilitated diffusion, osmosis, or active transport—shown in each of the images and explain your answer.  </w:t>
      </w: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4"/>
        <w:gridCol w:w="1704"/>
        <w:gridCol w:w="3888"/>
      </w:tblGrid>
      <w:tr w:rsidR="0011155A" w:rsidTr="00BD5C97">
        <w:tc>
          <w:tcPr>
            <w:tcW w:w="5424" w:type="dxa"/>
          </w:tcPr>
          <w:p w:rsidR="0011155A" w:rsidRPr="0011155A" w:rsidRDefault="0011155A" w:rsidP="001115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55A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1704" w:type="dxa"/>
          </w:tcPr>
          <w:p w:rsidR="0011155A" w:rsidRPr="0011155A" w:rsidRDefault="0011155A" w:rsidP="001115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55A">
              <w:rPr>
                <w:rFonts w:ascii="Arial" w:hAnsi="Arial" w:cs="Arial"/>
                <w:b/>
                <w:sz w:val="20"/>
                <w:szCs w:val="20"/>
              </w:rPr>
              <w:t>Type of Cell Transport</w:t>
            </w:r>
          </w:p>
        </w:tc>
        <w:tc>
          <w:tcPr>
            <w:tcW w:w="3888" w:type="dxa"/>
          </w:tcPr>
          <w:p w:rsidR="0011155A" w:rsidRPr="0011155A" w:rsidRDefault="0011155A" w:rsidP="001115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55A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11155A" w:rsidTr="00BD5C97">
        <w:tc>
          <w:tcPr>
            <w:tcW w:w="5424" w:type="dxa"/>
          </w:tcPr>
          <w:p w:rsidR="0011155A" w:rsidRDefault="0011155A" w:rsidP="001115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F65687A" wp14:editId="6065D926">
                  <wp:extent cx="898689" cy="19904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983" cy="1997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8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55A" w:rsidTr="00BD5C97">
        <w:tc>
          <w:tcPr>
            <w:tcW w:w="5424" w:type="dxa"/>
          </w:tcPr>
          <w:p w:rsidR="0011155A" w:rsidRDefault="00BD5C97" w:rsidP="00BD5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DF6512" wp14:editId="02353D15">
                  <wp:extent cx="2152650" cy="1314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8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55A" w:rsidTr="00BD5C97">
        <w:tc>
          <w:tcPr>
            <w:tcW w:w="5424" w:type="dxa"/>
          </w:tcPr>
          <w:p w:rsidR="0011155A" w:rsidRDefault="00BD5C97" w:rsidP="00BD5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7EF49C" wp14:editId="5C7B0459">
                  <wp:extent cx="2658140" cy="1277052"/>
                  <wp:effectExtent l="0" t="0" r="0" b="0"/>
                  <wp:docPr id="8" name="Picture 8" descr="http://2.bp.blogspot.com/-y-lnrcOAHs4/T6_edkMWk3I/AAAAAAAAAlA/FXKcmzmnzig/s1600/exocyto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2.bp.blogspot.com/-y-lnrcOAHs4/T6_edkMWk3I/AAAAAAAAAlA/FXKcmzmnzig/s1600/exocytos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108" cy="1277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8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55A" w:rsidTr="00BD5C97">
        <w:tc>
          <w:tcPr>
            <w:tcW w:w="5424" w:type="dxa"/>
          </w:tcPr>
          <w:p w:rsidR="0011155A" w:rsidRDefault="0011155A" w:rsidP="001115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D4F7D0" wp14:editId="5933E185">
                  <wp:extent cx="853144" cy="1786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178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8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55A" w:rsidTr="00BD5C97">
        <w:tc>
          <w:tcPr>
            <w:tcW w:w="5424" w:type="dxa"/>
          </w:tcPr>
          <w:p w:rsidR="0011155A" w:rsidRDefault="00BD5C97" w:rsidP="0011155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1223D01" wp14:editId="798B4692">
                  <wp:extent cx="1483596" cy="1467293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69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8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55A" w:rsidTr="00BD5C97">
        <w:tc>
          <w:tcPr>
            <w:tcW w:w="5424" w:type="dxa"/>
          </w:tcPr>
          <w:p w:rsidR="0011155A" w:rsidRDefault="00BD5C97" w:rsidP="0011155A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C40C7C5" wp14:editId="7C3C89E2">
                  <wp:extent cx="3307416" cy="1656696"/>
                  <wp:effectExtent l="0" t="0" r="0" b="0"/>
                  <wp:docPr id="5" name="Picture 5" descr="http://www.goldiesroom.org/Multimedia/Bio_Images/06%20Transport/06%20Osmo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oldiesroom.org/Multimedia/Bio_Images/06%20Transport/06%20Osmos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1087" cy="1658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8" w:type="dxa"/>
          </w:tcPr>
          <w:p w:rsidR="0011155A" w:rsidRDefault="0011155A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155A" w:rsidRDefault="0011155A" w:rsidP="0011155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="00FB570D">
        <w:rPr>
          <w:rFonts w:ascii="Arial" w:hAnsi="Arial" w:cs="Arial"/>
          <w:sz w:val="20"/>
          <w:szCs w:val="20"/>
        </w:rPr>
        <w:t xml:space="preserve">Each image below shows an animal and plant cell in a particular type of solution—isotonic, hypertonic, or hypotonic solution.  Identify the type of solution and explain your answer. </w:t>
      </w:r>
    </w:p>
    <w:p w:rsidR="00FB570D" w:rsidRDefault="00FB570D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6588"/>
      </w:tblGrid>
      <w:tr w:rsidR="00FB570D" w:rsidTr="00FB570D">
        <w:tc>
          <w:tcPr>
            <w:tcW w:w="2358" w:type="dxa"/>
          </w:tcPr>
          <w:p w:rsidR="00FB570D" w:rsidRPr="00FB570D" w:rsidRDefault="00FB570D" w:rsidP="00FB57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70D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2070" w:type="dxa"/>
          </w:tcPr>
          <w:p w:rsidR="00FB570D" w:rsidRPr="00FB570D" w:rsidRDefault="00FB570D" w:rsidP="00FB57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70D">
              <w:rPr>
                <w:rFonts w:ascii="Arial" w:hAnsi="Arial" w:cs="Arial"/>
                <w:b/>
                <w:sz w:val="20"/>
                <w:szCs w:val="20"/>
              </w:rPr>
              <w:t>Type of Solution</w:t>
            </w:r>
          </w:p>
        </w:tc>
        <w:tc>
          <w:tcPr>
            <w:tcW w:w="6588" w:type="dxa"/>
          </w:tcPr>
          <w:p w:rsidR="00FB570D" w:rsidRPr="00FB570D" w:rsidRDefault="00FB570D" w:rsidP="00FB57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70D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FB570D" w:rsidTr="00FB570D">
        <w:tc>
          <w:tcPr>
            <w:tcW w:w="2358" w:type="dxa"/>
          </w:tcPr>
          <w:p w:rsidR="00FB570D" w:rsidRDefault="00FB570D" w:rsidP="00FB57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3E445D7" wp14:editId="77582617">
                  <wp:extent cx="933450" cy="2057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FB570D" w:rsidRDefault="00FB570D" w:rsidP="0011155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588" w:type="dxa"/>
          </w:tcPr>
          <w:p w:rsidR="00FB570D" w:rsidRDefault="00FB570D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70D" w:rsidTr="00FB570D">
        <w:tc>
          <w:tcPr>
            <w:tcW w:w="2358" w:type="dxa"/>
          </w:tcPr>
          <w:p w:rsidR="00FB570D" w:rsidRDefault="00FB570D" w:rsidP="00FB57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E6C0DB" wp14:editId="7D816C25">
                  <wp:extent cx="876404" cy="18919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435" cy="188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FB570D" w:rsidRDefault="00FB570D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8" w:type="dxa"/>
          </w:tcPr>
          <w:p w:rsidR="00FB570D" w:rsidRDefault="00FB570D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70D" w:rsidTr="00FB570D">
        <w:tc>
          <w:tcPr>
            <w:tcW w:w="2358" w:type="dxa"/>
          </w:tcPr>
          <w:p w:rsidR="00FB570D" w:rsidRPr="00FB570D" w:rsidRDefault="00FB570D" w:rsidP="00FB57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5DE77F" wp14:editId="7786E6BF">
                  <wp:extent cx="965341" cy="2120586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24" cy="21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FB570D" w:rsidRDefault="00FB570D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8" w:type="dxa"/>
          </w:tcPr>
          <w:p w:rsidR="00FB570D" w:rsidRDefault="00FB570D" w:rsidP="00111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570D" w:rsidRDefault="00FB570D" w:rsidP="0011155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Pr="003E54A8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136AE" w:rsidRPr="003E54A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FA7" w:rsidRDefault="005C1FA7" w:rsidP="00F10EED">
      <w:pPr>
        <w:spacing w:after="0" w:line="240" w:lineRule="auto"/>
      </w:pPr>
      <w:r>
        <w:separator/>
      </w:r>
    </w:p>
  </w:endnote>
  <w:endnote w:type="continuationSeparator" w:id="0">
    <w:p w:rsidR="005C1FA7" w:rsidRDefault="005C1FA7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FA7" w:rsidRDefault="005C1FA7" w:rsidP="00F10EED">
      <w:pPr>
        <w:spacing w:after="0" w:line="240" w:lineRule="auto"/>
      </w:pPr>
      <w:r>
        <w:separator/>
      </w:r>
    </w:p>
  </w:footnote>
  <w:footnote w:type="continuationSeparator" w:id="0">
    <w:p w:rsidR="005C1FA7" w:rsidRDefault="005C1FA7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136AE"/>
    <w:rsid w:val="000A3E86"/>
    <w:rsid w:val="000A682C"/>
    <w:rsid w:val="000D4193"/>
    <w:rsid w:val="000E19E3"/>
    <w:rsid w:val="00106FA6"/>
    <w:rsid w:val="00110077"/>
    <w:rsid w:val="0011155A"/>
    <w:rsid w:val="0015543B"/>
    <w:rsid w:val="00160D80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3E54A8"/>
    <w:rsid w:val="00413362"/>
    <w:rsid w:val="00437913"/>
    <w:rsid w:val="00484D98"/>
    <w:rsid w:val="005045C7"/>
    <w:rsid w:val="005904C0"/>
    <w:rsid w:val="005C1FA7"/>
    <w:rsid w:val="005D40D2"/>
    <w:rsid w:val="005F5798"/>
    <w:rsid w:val="00660CBA"/>
    <w:rsid w:val="00665821"/>
    <w:rsid w:val="00684BCE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506C"/>
    <w:rsid w:val="009A7082"/>
    <w:rsid w:val="009C55CA"/>
    <w:rsid w:val="009D058E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BD5C97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B570D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2936B-A707-428C-89CA-693AD514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2014-11-12T15:32:00Z</cp:lastPrinted>
  <dcterms:created xsi:type="dcterms:W3CDTF">2014-11-12T15:34:00Z</dcterms:created>
  <dcterms:modified xsi:type="dcterms:W3CDTF">2014-11-12T15:34:00Z</dcterms:modified>
</cp:coreProperties>
</file>